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B6" w:rsidRDefault="00D41BB6" w:rsidP="00D41BB6">
      <w:pPr>
        <w:tabs>
          <w:tab w:val="left" w:pos="114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5578">
        <w:rPr>
          <w:rFonts w:ascii="Times New Roman" w:hAnsi="Times New Roman"/>
          <w:b/>
          <w:sz w:val="24"/>
          <w:szCs w:val="24"/>
        </w:rPr>
        <w:t>Zał. 1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5578">
        <w:rPr>
          <w:rFonts w:ascii="Times New Roman" w:hAnsi="Times New Roman"/>
          <w:b/>
          <w:sz w:val="28"/>
          <w:szCs w:val="28"/>
        </w:rPr>
        <w:t xml:space="preserve">Konkurs multimedialny ,,Informacje i ciekawostki o liczbie Pi” 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konkursu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Pogłębienie wiedzy uczniów na temat liczby Pi.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Rozwijanie wrażliwości, kreatywności i aktywności wśród uczestników konkursu.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Promowanie technologii informacyjnej jako narzędzia przekazu.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Wdrażanie do wykorzystania technologii komputerowej w nauczaniu matematyki.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Mobilizacja młodzieży do twórczego myślenia i kreatywnego spędzania czasu wolnego.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Warunki uczestnictwa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Przedmiotem konkursu jest wykonanie prezentacji multimedialnej (maksymalnie </w:t>
      </w:r>
      <w:r>
        <w:rPr>
          <w:rFonts w:ascii="Times New Roman" w:hAnsi="Times New Roman"/>
          <w:sz w:val="24"/>
          <w:szCs w:val="24"/>
        </w:rPr>
        <w:br/>
        <w:t>15    slajdów) zawierającej informacje i ciekawostki o liczbie Pi.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konkursie mogą wziąć udział uczniowie kl. IV – VIII.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Pracę należy wykonać indywidualnie.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Wykonana prezentację należy zapisać na płycie CD/DVD lub pendrive w programie Power  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Point.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Na ostatnim slajdzie należy zamieścić imię i nazwisko autora, klasę oraz wykaz źródeł, </w:t>
      </w:r>
      <w:r>
        <w:rPr>
          <w:rFonts w:ascii="Times New Roman" w:hAnsi="Times New Roman"/>
          <w:sz w:val="24"/>
          <w:szCs w:val="24"/>
        </w:rPr>
        <w:br/>
        <w:t>z  których skorzystano przy tworzeniu pracy.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Pracę należy </w:t>
      </w:r>
      <w:r>
        <w:rPr>
          <w:rFonts w:ascii="Times New Roman" w:hAnsi="Times New Roman"/>
          <w:b/>
          <w:sz w:val="24"/>
          <w:szCs w:val="24"/>
        </w:rPr>
        <w:t>dostarczyć do 19 marca 2024 r. (</w:t>
      </w:r>
      <w:r w:rsidRPr="00C05F87">
        <w:rPr>
          <w:rFonts w:ascii="Times New Roman" w:hAnsi="Times New Roman"/>
          <w:b/>
          <w:sz w:val="24"/>
          <w:szCs w:val="24"/>
        </w:rPr>
        <w:t>wtorek)</w:t>
      </w:r>
      <w:r>
        <w:rPr>
          <w:rFonts w:ascii="Times New Roman" w:hAnsi="Times New Roman"/>
          <w:sz w:val="24"/>
          <w:szCs w:val="24"/>
        </w:rPr>
        <w:t xml:space="preserve"> do swojego nauczyciela  matematyki.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Przy ocenie pracy pod uwagę będzie brana ilość informacji ale również estetyka  (np. dobór 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czcionki, kolorystyka) oraz pomysłowość i oryginalność pracy.</w:t>
      </w:r>
    </w:p>
    <w:p w:rsidR="00D41BB6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E40A7">
        <w:rPr>
          <w:rFonts w:ascii="Times New Roman" w:hAnsi="Times New Roman"/>
          <w:sz w:val="24"/>
          <w:szCs w:val="24"/>
          <w:u w:val="single"/>
        </w:rPr>
        <w:t>Prace niesamodzielne nie będą podlegały ocenie konkursowej.</w:t>
      </w:r>
    </w:p>
    <w:p w:rsidR="00D41BB6" w:rsidRPr="00CE40A7" w:rsidRDefault="00D41BB6" w:rsidP="00D41B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0A7">
        <w:rPr>
          <w:rFonts w:ascii="Times New Roman" w:hAnsi="Times New Roman"/>
          <w:sz w:val="24"/>
          <w:szCs w:val="24"/>
        </w:rPr>
        <w:t xml:space="preserve">9. </w:t>
      </w:r>
      <w:r w:rsidRPr="00CE40A7">
        <w:rPr>
          <w:rFonts w:ascii="Times New Roman" w:hAnsi="Times New Roman"/>
          <w:b/>
          <w:sz w:val="24"/>
          <w:szCs w:val="24"/>
        </w:rPr>
        <w:t>Ogłoszenie wyn</w:t>
      </w:r>
      <w:r>
        <w:rPr>
          <w:rFonts w:ascii="Times New Roman" w:hAnsi="Times New Roman"/>
          <w:b/>
          <w:sz w:val="24"/>
          <w:szCs w:val="24"/>
        </w:rPr>
        <w:t>ików 25</w:t>
      </w:r>
      <w:r w:rsidRPr="00CE40A7">
        <w:rPr>
          <w:rFonts w:ascii="Times New Roman" w:hAnsi="Times New Roman"/>
          <w:b/>
          <w:sz w:val="24"/>
          <w:szCs w:val="24"/>
        </w:rPr>
        <w:t xml:space="preserve"> marca 2024 r.</w:t>
      </w:r>
      <w:r>
        <w:rPr>
          <w:rFonts w:ascii="Times New Roman" w:hAnsi="Times New Roman"/>
          <w:sz w:val="24"/>
          <w:szCs w:val="24"/>
        </w:rPr>
        <w:t xml:space="preserve"> na apelu z okazji Święta liczby Pi.</w:t>
      </w:r>
    </w:p>
    <w:p w:rsidR="00A06952" w:rsidRDefault="00D41BB6"/>
    <w:sectPr w:rsidR="00A0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B6"/>
    <w:rsid w:val="00B12720"/>
    <w:rsid w:val="00B95D19"/>
    <w:rsid w:val="00D4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6F12453C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Mazurek</dc:creator>
  <cp:lastModifiedBy>Dorota Mazurek</cp:lastModifiedBy>
  <cp:revision>1</cp:revision>
  <dcterms:created xsi:type="dcterms:W3CDTF">2024-03-12T09:01:00Z</dcterms:created>
  <dcterms:modified xsi:type="dcterms:W3CDTF">2024-03-12T09:03:00Z</dcterms:modified>
</cp:coreProperties>
</file>